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79" w:rsidRDefault="00E73E79" w:rsidP="00E73E79">
      <w:pPr>
        <w:jc w:val="center"/>
        <w:rPr>
          <w:sz w:val="40"/>
          <w:szCs w:val="40"/>
        </w:rPr>
      </w:pPr>
      <w:r w:rsidRPr="00E73E79">
        <w:rPr>
          <w:sz w:val="40"/>
          <w:szCs w:val="40"/>
        </w:rPr>
        <w:t xml:space="preserve">Avviso Appello Esami di </w:t>
      </w:r>
    </w:p>
    <w:p w:rsidR="00C23716" w:rsidRPr="00E73E79" w:rsidRDefault="00E73E79" w:rsidP="00E73E79">
      <w:pPr>
        <w:jc w:val="center"/>
        <w:rPr>
          <w:sz w:val="40"/>
          <w:szCs w:val="40"/>
        </w:rPr>
      </w:pPr>
      <w:r w:rsidRPr="00E73E79">
        <w:rPr>
          <w:sz w:val="40"/>
          <w:szCs w:val="40"/>
        </w:rPr>
        <w:t>Prassi Esecutiva e Repertorio II 2° Livello</w:t>
      </w:r>
    </w:p>
    <w:p w:rsidR="00E73E79" w:rsidRPr="00E73E79" w:rsidRDefault="00E73E79">
      <w:pPr>
        <w:rPr>
          <w:sz w:val="28"/>
          <w:szCs w:val="28"/>
        </w:rPr>
      </w:pPr>
      <w:r w:rsidRPr="00E73E79">
        <w:rPr>
          <w:sz w:val="28"/>
          <w:szCs w:val="28"/>
        </w:rPr>
        <w:t>Avviso per lo studente Mirko Grasso.</w:t>
      </w:r>
    </w:p>
    <w:p w:rsidR="00E73E79" w:rsidRDefault="00E73E79">
      <w:pPr>
        <w:rPr>
          <w:sz w:val="28"/>
          <w:szCs w:val="28"/>
        </w:rPr>
      </w:pPr>
      <w:r w:rsidRPr="00E73E79">
        <w:rPr>
          <w:sz w:val="28"/>
          <w:szCs w:val="28"/>
        </w:rPr>
        <w:t>L’Appello è aperto dal 10 marzo al 14 marzo 2017. Il programma d’esame è stato già caricato dal docente.</w:t>
      </w:r>
    </w:p>
    <w:p w:rsidR="00E73E79" w:rsidRDefault="00E73E79">
      <w:pPr>
        <w:rPr>
          <w:sz w:val="28"/>
          <w:szCs w:val="28"/>
        </w:rPr>
      </w:pPr>
      <w:r>
        <w:rPr>
          <w:sz w:val="28"/>
          <w:szCs w:val="28"/>
        </w:rPr>
        <w:t>Esami in aula 9 I piano ore 09:45</w:t>
      </w:r>
    </w:p>
    <w:p w:rsidR="00E73E79" w:rsidRDefault="00E73E79">
      <w:pPr>
        <w:rPr>
          <w:sz w:val="28"/>
          <w:szCs w:val="28"/>
        </w:rPr>
      </w:pPr>
    </w:p>
    <w:p w:rsidR="00E73E79" w:rsidRPr="00E73E79" w:rsidRDefault="00E73E79" w:rsidP="00E73E79">
      <w:pPr>
        <w:jc w:val="right"/>
        <w:rPr>
          <w:i/>
          <w:sz w:val="28"/>
          <w:szCs w:val="28"/>
        </w:rPr>
      </w:pPr>
      <w:r w:rsidRPr="00E73E79">
        <w:rPr>
          <w:i/>
          <w:sz w:val="28"/>
          <w:szCs w:val="28"/>
        </w:rPr>
        <w:t>Prof. Francesco Zappalà</w:t>
      </w:r>
    </w:p>
    <w:p w:rsidR="00E73E79" w:rsidRDefault="00E73E79">
      <w:bookmarkStart w:id="0" w:name="_GoBack"/>
      <w:bookmarkEnd w:id="0"/>
    </w:p>
    <w:sectPr w:rsidR="00E73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79"/>
    <w:rsid w:val="00C23716"/>
    <w:rsid w:val="00E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5E179-56AE-4CEB-B5DD-A116B4CB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La Porta</dc:creator>
  <cp:keywords/>
  <dc:description/>
  <cp:lastModifiedBy>Cinzia La Porta</cp:lastModifiedBy>
  <cp:revision>1</cp:revision>
  <dcterms:created xsi:type="dcterms:W3CDTF">2017-03-10T13:43:00Z</dcterms:created>
  <dcterms:modified xsi:type="dcterms:W3CDTF">2017-03-10T13:48:00Z</dcterms:modified>
</cp:coreProperties>
</file>