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45" w:rsidRDefault="00037F1F">
      <w:r>
        <w:t>CALENDARIO 17-18 TEDESCO</w:t>
      </w:r>
      <w:r w:rsidR="00A93333">
        <w:t xml:space="preserve"> TRIENNIO 1-2-3 (TRANNE CANTO 1) E BIENNIO 1 E 2</w:t>
      </w:r>
      <w:bookmarkStart w:id="0" w:name="_GoBack"/>
      <w:bookmarkEnd w:id="0"/>
      <w:r>
        <w:t>:</w:t>
      </w:r>
    </w:p>
    <w:p w:rsidR="00037F1F" w:rsidRDefault="00A93333">
      <w:r>
        <w:t>3/</w:t>
      </w:r>
      <w:r w:rsidR="00037F1F">
        <w:t xml:space="preserve"> 9/10/16/17/</w:t>
      </w:r>
      <w:r>
        <w:t>30</w:t>
      </w:r>
      <w:r w:rsidR="00037F1F">
        <w:t xml:space="preserve"> APRILE; 7/8/14/15/21/22/28/29/ MAGGIO; 4</w:t>
      </w:r>
      <w:r>
        <w:t>/5/11/12/18/19</w:t>
      </w:r>
      <w:r w:rsidR="00037F1F">
        <w:t xml:space="preserve"> GIUGNO. </w:t>
      </w:r>
    </w:p>
    <w:p w:rsidR="00037F1F" w:rsidRDefault="00037F1F">
      <w:r>
        <w:t>BIENNIO 2 E CANTO 2 INIZIERA</w:t>
      </w:r>
      <w:r w:rsidR="00A93333">
        <w:t>NNO IL 21</w:t>
      </w:r>
      <w:r>
        <w:t xml:space="preserve"> </w:t>
      </w:r>
      <w:r w:rsidR="00A93333">
        <w:t>MAGGIO</w:t>
      </w:r>
      <w:r>
        <w:t xml:space="preserve">. </w:t>
      </w:r>
    </w:p>
    <w:sectPr w:rsidR="00037F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1F"/>
    <w:rsid w:val="00037F1F"/>
    <w:rsid w:val="005E4E07"/>
    <w:rsid w:val="00A93333"/>
    <w:rsid w:val="00E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72B90-7111-4DE6-A820-2A67098A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2018-02-12T16:22:00Z</dcterms:created>
  <dcterms:modified xsi:type="dcterms:W3CDTF">2018-02-12T16:22:00Z</dcterms:modified>
</cp:coreProperties>
</file>